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69FC8" w14:textId="77777777" w:rsidR="00A7472A" w:rsidRDefault="000C689C">
      <w:r>
        <w:rPr>
          <w:rFonts w:ascii="Arial" w:hAnsi="Arial" w:cs="Arial"/>
          <w:b/>
          <w:bCs/>
          <w:lang w:eastAsia="ja-JP"/>
        </w:rPr>
        <w:t>This is My World</w:t>
      </w:r>
      <w:r>
        <w:rPr>
          <w:rFonts w:ascii="Arial" w:hAnsi="Arial" w:cs="Arial"/>
          <w:lang w:eastAsia="ja-JP"/>
        </w:rPr>
        <w:t xml:space="preserve"> This workbook was designed as a psychotherapeutic tool for therapists to use when working with children and adolescents who have been diagnosed with a chronic or potentially life threatening illness. The pages within the workbook contain writing, drawing and other fun activities that address items such as family, friends, school, illness, coping, and loss. Those interested in obtaining copies of the workbook should contact Sima Zadeh at </w:t>
      </w:r>
      <w:hyperlink r:id="rId4" w:history="1">
        <w:r>
          <w:rPr>
            <w:rFonts w:ascii="Arial" w:hAnsi="Arial" w:cs="Arial"/>
            <w:color w:val="0000E9"/>
            <w:u w:val="single" w:color="0000E9"/>
            <w:lang w:eastAsia="ja-JP"/>
          </w:rPr>
          <w:t>zadehsl@mail.nih.gov</w:t>
        </w:r>
      </w:hyperlink>
      <w:r>
        <w:rPr>
          <w:rFonts w:ascii="Arial" w:hAnsi="Arial" w:cs="Arial"/>
          <w:lang w:eastAsia="ja-JP"/>
        </w:rPr>
        <w:t>.</w:t>
      </w:r>
    </w:p>
    <w:sectPr w:rsidR="00A7472A" w:rsidSect="00A747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89C"/>
    <w:rsid w:val="000C689C"/>
    <w:rsid w:val="00A7472A"/>
    <w:rsid w:val="00BE0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6FDB9B"/>
  <w14:defaultImageDpi w14:val="300"/>
  <w15:docId w15:val="{9F2260A0-4729-4275-898F-B75434F1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adehsl@mail.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446</Characters>
  <Application>Microsoft Office Word</Application>
  <DocSecurity>0</DocSecurity>
  <Lines>3</Lines>
  <Paragraphs>1</Paragraphs>
  <ScaleCrop>false</ScaleCrop>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Sima Zadeh</dc:creator>
  <cp:keywords/>
  <dc:description/>
  <cp:lastModifiedBy>Joe Nichols</cp:lastModifiedBy>
  <cp:revision>2</cp:revision>
  <dcterms:created xsi:type="dcterms:W3CDTF">2022-09-08T19:51:00Z</dcterms:created>
  <dcterms:modified xsi:type="dcterms:W3CDTF">2022-09-08T19:51:00Z</dcterms:modified>
</cp:coreProperties>
</file>